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634A8A" w14:textId="3FC45BF3" w:rsidR="001B4AED" w:rsidRDefault="001B4AED" w:rsidP="00C97CC0">
      <w:pPr>
        <w:rPr>
          <w14:shadow w14:blurRad="50800" w14:dist="38100" w14:dir="9000000" w14:sx="100000" w14:sy="100000" w14:kx="0" w14:ky="0" w14:algn="t">
            <w14:srgbClr w14:val="000000">
              <w14:alpha w14:val="60000"/>
            </w14:srgbClr>
          </w14:shadow>
        </w:rPr>
      </w:pPr>
      <w:r>
        <w:rPr>
          <w:noProof/>
          <w:lang w:eastAsia="pt-B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3866F27" wp14:editId="20A90E32">
                <wp:simplePos x="0" y="0"/>
                <wp:positionH relativeFrom="margin">
                  <wp:posOffset>1325880</wp:posOffset>
                </wp:positionH>
                <wp:positionV relativeFrom="paragraph">
                  <wp:posOffset>95885</wp:posOffset>
                </wp:positionV>
                <wp:extent cx="4400550" cy="344170"/>
                <wp:effectExtent l="133350" t="95250" r="152400" b="11303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00550" cy="34417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6">
                                <a:lumMod val="0"/>
                                <a:lumOff val="100000"/>
                              </a:schemeClr>
                            </a:gs>
                            <a:gs pos="0">
                              <a:schemeClr val="accent6">
                                <a:lumMod val="0"/>
                                <a:lumOff val="100000"/>
                              </a:schemeClr>
                            </a:gs>
                            <a:gs pos="100000">
                              <a:schemeClr val="accent6">
                                <a:lumMod val="100000"/>
                              </a:schemeClr>
                            </a:gs>
                          </a:gsLst>
                          <a:path path="circle">
                            <a:fillToRect l="50000" t="-80000" r="50000" b="180000"/>
                          </a:path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63500" sx="102000" sy="102000" algn="ctr" rotWithShape="0">
                            <a:prstClr val="black">
                              <a:alpha val="41000"/>
                            </a:prstClr>
                          </a:outerShdw>
                        </a:effectLst>
                        <a:scene3d>
                          <a:camera prst="orthographicFront"/>
                          <a:lightRig rig="balanced" dir="t"/>
                        </a:scene3d>
                        <a:sp3d contourW="12700">
                          <a:contourClr>
                            <a:schemeClr val="accent6"/>
                          </a:contourClr>
                        </a:sp3d>
                      </wps:spPr>
                      <wps:txbx>
                        <w:txbxContent>
                          <w:p w14:paraId="2B2FF078" w14:textId="22F0CCCD" w:rsidR="001B4AED" w:rsidRPr="00AD4BA6" w:rsidRDefault="001B4AED" w:rsidP="00DA55F6">
                            <w:pPr>
                              <w:jc w:val="center"/>
                              <w:rPr>
                                <w:sz w:val="30"/>
                                <w:szCs w:val="30"/>
                                <w14:shadow w14:blurRad="50800" w14:dist="508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AD4BA6">
                              <w:rPr>
                                <w:b/>
                                <w:bCs/>
                                <w:color w:val="385623" w:themeColor="accent6" w:themeShade="80"/>
                                <w:sz w:val="30"/>
                                <w:szCs w:val="30"/>
                                <w14:shadow w14:blurRad="50800" w14:dist="508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CLIPPING </w:t>
                            </w:r>
                            <w:r w:rsidR="00184E16">
                              <w:rPr>
                                <w:b/>
                                <w:bCs/>
                                <w:color w:val="385623" w:themeColor="accent6" w:themeShade="80"/>
                                <w:sz w:val="30"/>
                                <w:szCs w:val="30"/>
                                <w14:shadow w14:blurRad="50800" w14:dist="508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CATI</w:t>
                            </w:r>
                            <w:r w:rsidR="00DA55F6">
                              <w:rPr>
                                <w:b/>
                                <w:bCs/>
                                <w:color w:val="385623" w:themeColor="accent6" w:themeShade="80"/>
                                <w:sz w:val="30"/>
                                <w:szCs w:val="30"/>
                                <w14:shadow w14:blurRad="50800" w14:dist="508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/C</w:t>
                            </w:r>
                            <w:r w:rsidR="00184E16">
                              <w:rPr>
                                <w:b/>
                                <w:bCs/>
                                <w:color w:val="385623" w:themeColor="accent6" w:themeShade="80"/>
                                <w:sz w:val="30"/>
                                <w:szCs w:val="30"/>
                                <w14:shadow w14:blurRad="50800" w14:dist="508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DRS</w:t>
                            </w:r>
                            <w:r w:rsidRPr="00AD4BA6">
                              <w:rPr>
                                <w:b/>
                                <w:bCs/>
                                <w:color w:val="385623" w:themeColor="accent6" w:themeShade="80"/>
                                <w:sz w:val="30"/>
                                <w:szCs w:val="30"/>
                                <w14:shadow w14:blurRad="50800" w14:dist="508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– ELABORADO EM</w:t>
                            </w:r>
                            <w:r w:rsidR="009A69F5">
                              <w:rPr>
                                <w:b/>
                                <w:bCs/>
                                <w:color w:val="385623" w:themeColor="accent6" w:themeShade="80"/>
                                <w:sz w:val="30"/>
                                <w:szCs w:val="30"/>
                                <w14:shadow w14:blurRad="50800" w14:dist="508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F774CA">
                              <w:rPr>
                                <w:b/>
                                <w:bCs/>
                                <w:color w:val="385623" w:themeColor="accent6" w:themeShade="80"/>
                                <w:sz w:val="30"/>
                                <w:szCs w:val="30"/>
                                <w14:shadow w14:blurRad="50800" w14:dist="508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1</w:t>
                            </w:r>
                            <w:r w:rsidR="005D60DE">
                              <w:rPr>
                                <w:b/>
                                <w:bCs/>
                                <w:color w:val="385623" w:themeColor="accent6" w:themeShade="80"/>
                                <w:sz w:val="30"/>
                                <w:szCs w:val="30"/>
                                <w14:shadow w14:blurRad="50800" w14:dist="508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3</w:t>
                            </w:r>
                            <w:r w:rsidRPr="00AD4BA6">
                              <w:rPr>
                                <w:b/>
                                <w:bCs/>
                                <w:color w:val="385623" w:themeColor="accent6" w:themeShade="80"/>
                                <w:sz w:val="30"/>
                                <w:szCs w:val="30"/>
                                <w14:shadow w14:blurRad="50800" w14:dist="508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/0</w:t>
                            </w:r>
                            <w:r w:rsidR="001C2534">
                              <w:rPr>
                                <w:b/>
                                <w:bCs/>
                                <w:color w:val="385623" w:themeColor="accent6" w:themeShade="80"/>
                                <w:sz w:val="30"/>
                                <w:szCs w:val="30"/>
                                <w14:shadow w14:blurRad="50800" w14:dist="508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9</w:t>
                            </w:r>
                            <w:r w:rsidRPr="00AD4BA6">
                              <w:rPr>
                                <w:b/>
                                <w:bCs/>
                                <w:color w:val="385623" w:themeColor="accent6" w:themeShade="80"/>
                                <w:sz w:val="30"/>
                                <w:szCs w:val="30"/>
                                <w14:shadow w14:blurRad="50800" w14:dist="508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/2021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104.4pt;margin-top:7.55pt;width:346.5pt;height:27.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" fillcolor="white [25]">
                <v:fill color2="#70ad47 [3209]" rotate="t" focusposition=".5,-52429f" focussize="" colors="0 white;0 white;1 #70ad47" focus="100%" type="gradientRadial"/>
                <v:shadow on="t" type="perspective" color="black" opacity="26869f" offset="0,0" matrix="66847f,,,66847f"/>
                <v:textbox>
                  <w:txbxContent>
                    <w:p w14:paraId="2B2FF078" w14:textId="22F0CCCD" w:rsidR="001B4AED" w:rsidRPr="00AD4BA6" w:rsidRDefault="001B4AED" w:rsidP="00DA55F6">
                      <w:pPr>
                        <w:jc w:val="center"/>
                        <w:rPr>
                          <w:sz w:val="30"/>
                          <w:szCs w:val="30"/>
                          <w14:shadow w14:blurRad="50800" w14:dist="508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AD4BA6">
                        <w:rPr>
                          <w:b/>
                          <w:bCs/>
                          <w:color w:val="385623" w:themeColor="accent6" w:themeShade="80"/>
                          <w:sz w:val="30"/>
                          <w:szCs w:val="30"/>
                          <w14:shadow w14:blurRad="50800" w14:dist="508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CLIPPING </w:t>
                      </w:r>
                      <w:r w:rsidR="00184E16">
                        <w:rPr>
                          <w:b/>
                          <w:bCs/>
                          <w:color w:val="385623" w:themeColor="accent6" w:themeShade="80"/>
                          <w:sz w:val="30"/>
                          <w:szCs w:val="30"/>
                          <w14:shadow w14:blurRad="50800" w14:dist="508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</w:rPr>
                        <w:t>CATI</w:t>
                      </w:r>
                      <w:r w:rsidR="00DA55F6">
                        <w:rPr>
                          <w:b/>
                          <w:bCs/>
                          <w:color w:val="385623" w:themeColor="accent6" w:themeShade="80"/>
                          <w:sz w:val="30"/>
                          <w:szCs w:val="30"/>
                          <w14:shadow w14:blurRad="50800" w14:dist="508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</w:rPr>
                        <w:t>/C</w:t>
                      </w:r>
                      <w:r w:rsidR="00184E16">
                        <w:rPr>
                          <w:b/>
                          <w:bCs/>
                          <w:color w:val="385623" w:themeColor="accent6" w:themeShade="80"/>
                          <w:sz w:val="30"/>
                          <w:szCs w:val="30"/>
                          <w14:shadow w14:blurRad="50800" w14:dist="508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</w:rPr>
                        <w:t>DRS</w:t>
                      </w:r>
                      <w:r w:rsidRPr="00AD4BA6">
                        <w:rPr>
                          <w:b/>
                          <w:bCs/>
                          <w:color w:val="385623" w:themeColor="accent6" w:themeShade="80"/>
                          <w:sz w:val="30"/>
                          <w:szCs w:val="30"/>
                          <w14:shadow w14:blurRad="50800" w14:dist="508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– ELABORADO EM</w:t>
                      </w:r>
                      <w:r w:rsidR="009A69F5">
                        <w:rPr>
                          <w:b/>
                          <w:bCs/>
                          <w:color w:val="385623" w:themeColor="accent6" w:themeShade="80"/>
                          <w:sz w:val="30"/>
                          <w:szCs w:val="30"/>
                          <w14:shadow w14:blurRad="50800" w14:dist="508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</w:t>
                      </w:r>
                      <w:r w:rsidR="00F774CA">
                        <w:rPr>
                          <w:b/>
                          <w:bCs/>
                          <w:color w:val="385623" w:themeColor="accent6" w:themeShade="80"/>
                          <w:sz w:val="30"/>
                          <w:szCs w:val="30"/>
                          <w14:shadow w14:blurRad="50800" w14:dist="508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</w:rPr>
                        <w:t>1</w:t>
                      </w:r>
                      <w:r w:rsidR="005D60DE">
                        <w:rPr>
                          <w:b/>
                          <w:bCs/>
                          <w:color w:val="385623" w:themeColor="accent6" w:themeShade="80"/>
                          <w:sz w:val="30"/>
                          <w:szCs w:val="30"/>
                          <w14:shadow w14:blurRad="50800" w14:dist="508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</w:rPr>
                        <w:t>3</w:t>
                      </w:r>
                      <w:r w:rsidRPr="00AD4BA6">
                        <w:rPr>
                          <w:b/>
                          <w:bCs/>
                          <w:color w:val="385623" w:themeColor="accent6" w:themeShade="80"/>
                          <w:sz w:val="30"/>
                          <w:szCs w:val="30"/>
                          <w14:shadow w14:blurRad="50800" w14:dist="508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</w:rPr>
                        <w:t>/0</w:t>
                      </w:r>
                      <w:r w:rsidR="001C2534">
                        <w:rPr>
                          <w:b/>
                          <w:bCs/>
                          <w:color w:val="385623" w:themeColor="accent6" w:themeShade="80"/>
                          <w:sz w:val="30"/>
                          <w:szCs w:val="30"/>
                          <w14:shadow w14:blurRad="50800" w14:dist="508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</w:rPr>
                        <w:t>9</w:t>
                      </w:r>
                      <w:r w:rsidRPr="00AD4BA6">
                        <w:rPr>
                          <w:b/>
                          <w:bCs/>
                          <w:color w:val="385623" w:themeColor="accent6" w:themeShade="80"/>
                          <w:sz w:val="30"/>
                          <w:szCs w:val="30"/>
                          <w14:shadow w14:blurRad="50800" w14:dist="508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</w:rPr>
                        <w:t>/2021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37AD7BF" w14:textId="7D2399FC" w:rsidR="007A0805" w:rsidRDefault="007A0805" w:rsidP="00C97CC0">
      <w:pPr>
        <w:rPr>
          <w14:shadow w14:blurRad="50800" w14:dist="38100" w14:dir="9000000" w14:sx="100000" w14:sy="100000" w14:kx="0" w14:ky="0" w14:algn="t">
            <w14:srgbClr w14:val="000000">
              <w14:alpha w14:val="60000"/>
            </w14:srgbClr>
          </w14:shadow>
        </w:rPr>
      </w:pPr>
    </w:p>
    <w:p w14:paraId="56F4DB7A" w14:textId="77777777" w:rsidR="002F68A2" w:rsidRDefault="002F68A2" w:rsidP="00C97CC0">
      <w:pPr>
        <w:rPr>
          <w14:shadow w14:blurRad="50800" w14:dist="38100" w14:dir="9000000" w14:sx="100000" w14:sy="100000" w14:kx="0" w14:ky="0" w14:algn="t">
            <w14:srgbClr w14:val="000000">
              <w14:alpha w14:val="60000"/>
            </w14:srgbClr>
          </w14:shadow>
        </w:rPr>
      </w:pPr>
    </w:p>
    <w:tbl>
      <w:tblPr>
        <w:tblW w:w="10862" w:type="dxa"/>
        <w:tblBorders>
          <w:top w:val="single" w:sz="12" w:space="0" w:color="538135" w:themeColor="accent6" w:themeShade="BF"/>
          <w:left w:val="single" w:sz="12" w:space="0" w:color="538135" w:themeColor="accent6" w:themeShade="BF"/>
          <w:bottom w:val="single" w:sz="12" w:space="0" w:color="538135" w:themeColor="accent6" w:themeShade="BF"/>
          <w:right w:val="single" w:sz="12" w:space="0" w:color="538135" w:themeColor="accent6" w:themeShade="BF"/>
          <w:insideH w:val="single" w:sz="12" w:space="0" w:color="538135" w:themeColor="accent6" w:themeShade="BF"/>
          <w:insideV w:val="single" w:sz="12" w:space="0" w:color="538135" w:themeColor="accent6" w:themeShade="BF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9"/>
        <w:gridCol w:w="2268"/>
        <w:gridCol w:w="3686"/>
        <w:gridCol w:w="3729"/>
      </w:tblGrid>
      <w:tr w:rsidR="005D60DE" w14:paraId="2CD609C4" w14:textId="77777777" w:rsidTr="005D60DE">
        <w:trPr>
          <w:trHeight w:val="315"/>
        </w:trPr>
        <w:tc>
          <w:tcPr>
            <w:tcW w:w="117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42506D" w14:textId="77777777" w:rsidR="005D60DE" w:rsidRDefault="005D6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08/09/2021</w:t>
            </w:r>
          </w:p>
        </w:tc>
        <w:tc>
          <w:tcPr>
            <w:tcW w:w="226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1433F9" w14:textId="77777777" w:rsidR="005D60DE" w:rsidRDefault="005D6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Prefeitura de Piedade</w:t>
            </w:r>
            <w:bookmarkStart w:id="0" w:name="_GoBack"/>
            <w:bookmarkEnd w:id="0"/>
          </w:p>
        </w:tc>
        <w:tc>
          <w:tcPr>
            <w:tcW w:w="368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61AB125" w14:textId="77777777" w:rsidR="005D60DE" w:rsidRDefault="005D60D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Palestra sobre Rastreabilidade no Bairro Batata Doce</w:t>
            </w:r>
          </w:p>
        </w:tc>
        <w:tc>
          <w:tcPr>
            <w:tcW w:w="372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0AC289" w14:textId="77777777" w:rsidR="005D60DE" w:rsidRDefault="005D60DE">
            <w:pPr>
              <w:rPr>
                <w:rFonts w:ascii="Arial" w:hAnsi="Arial" w:cs="Arial"/>
                <w:color w:val="1155CC"/>
                <w:sz w:val="20"/>
                <w:szCs w:val="20"/>
                <w:u w:val="single"/>
              </w:rPr>
            </w:pPr>
            <w:hyperlink r:id="rId8" w:tgtFrame="_blank" w:history="1">
              <w:r>
                <w:rPr>
                  <w:rStyle w:val="Hyperlink"/>
                  <w:rFonts w:ascii="Arial" w:hAnsi="Arial" w:cs="Arial"/>
                  <w:sz w:val="20"/>
                  <w:szCs w:val="20"/>
                </w:rPr>
                <w:t>https://www.piedade.sp.gov.br/portal/noticias/0/3/2229/palestra-sobre-rastreabilidade-no-bairro-batata-doce</w:t>
              </w:r>
            </w:hyperlink>
          </w:p>
        </w:tc>
      </w:tr>
      <w:tr w:rsidR="005D60DE" w14:paraId="0958AA2B" w14:textId="77777777" w:rsidTr="005D60DE">
        <w:trPr>
          <w:trHeight w:val="315"/>
        </w:trPr>
        <w:tc>
          <w:tcPr>
            <w:tcW w:w="117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4171C1" w14:textId="77777777" w:rsidR="005D60DE" w:rsidRDefault="005D6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09/09/2021</w:t>
            </w:r>
          </w:p>
        </w:tc>
        <w:tc>
          <w:tcPr>
            <w:tcW w:w="2268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B5D2E1" w14:textId="77777777" w:rsidR="005D60DE" w:rsidRDefault="005D60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Prefeitura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Iacanga</w:t>
            </w:r>
            <w:proofErr w:type="spellEnd"/>
          </w:p>
        </w:tc>
        <w:tc>
          <w:tcPr>
            <w:tcW w:w="368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67CC70" w14:textId="77777777" w:rsidR="005D60DE" w:rsidRDefault="005D60D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PARA FORTALECER O SETOR RURAL, ELI E NETO RECEBERAM HOJE REPRESENTANTES DA SECRETARIA ESTADUAL DA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AGRICULTURA</w:t>
            </w:r>
            <w:proofErr w:type="gramEnd"/>
          </w:p>
        </w:tc>
        <w:tc>
          <w:tcPr>
            <w:tcW w:w="372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E1AE890" w14:textId="77777777" w:rsidR="005D60DE" w:rsidRDefault="005D60DE">
            <w:pPr>
              <w:rPr>
                <w:rFonts w:ascii="Arial" w:hAnsi="Arial" w:cs="Arial"/>
                <w:color w:val="1155CC"/>
                <w:sz w:val="20"/>
                <w:szCs w:val="20"/>
                <w:u w:val="single"/>
              </w:rPr>
            </w:pPr>
            <w:hyperlink r:id="rId9" w:tgtFrame="_blank" w:history="1">
              <w:r>
                <w:rPr>
                  <w:rStyle w:val="Hyperlink"/>
                  <w:rFonts w:ascii="Arial" w:hAnsi="Arial" w:cs="Arial"/>
                  <w:sz w:val="20"/>
                  <w:szCs w:val="20"/>
                </w:rPr>
                <w:t>https://www.iacanga.sp.gov.br/?p=16081</w:t>
              </w:r>
            </w:hyperlink>
          </w:p>
        </w:tc>
      </w:tr>
    </w:tbl>
    <w:p w14:paraId="7087DFA9" w14:textId="0C2E0173" w:rsidR="006F2314" w:rsidRDefault="006F2314" w:rsidP="00C97CC0"/>
    <w:sectPr w:rsidR="006F2314" w:rsidSect="007A0805">
      <w:footerReference w:type="default" r:id="rId10"/>
      <w:pgSz w:w="11906" w:h="16838" w:code="9"/>
      <w:pgMar w:top="284" w:right="567" w:bottom="567" w:left="567" w:header="28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1888F8" w14:textId="77777777" w:rsidR="00D972C6" w:rsidRDefault="00D972C6" w:rsidP="003A65A1">
      <w:pPr>
        <w:spacing w:after="0" w:line="240" w:lineRule="auto"/>
      </w:pPr>
      <w:r>
        <w:separator/>
      </w:r>
    </w:p>
  </w:endnote>
  <w:endnote w:type="continuationSeparator" w:id="0">
    <w:p w14:paraId="6628B328" w14:textId="77777777" w:rsidR="00D972C6" w:rsidRDefault="00D972C6" w:rsidP="003A65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3E9351" w14:textId="02B0BD62" w:rsidR="00877D78" w:rsidRPr="00877D78" w:rsidRDefault="00877D78" w:rsidP="00362CD7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2113E8" w14:textId="77777777" w:rsidR="00D972C6" w:rsidRDefault="00D972C6" w:rsidP="003A65A1">
      <w:pPr>
        <w:spacing w:after="0" w:line="240" w:lineRule="auto"/>
      </w:pPr>
      <w:r>
        <w:separator/>
      </w:r>
    </w:p>
  </w:footnote>
  <w:footnote w:type="continuationSeparator" w:id="0">
    <w:p w14:paraId="2123A1A8" w14:textId="77777777" w:rsidR="00D972C6" w:rsidRDefault="00D972C6" w:rsidP="003A65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5A1"/>
    <w:rsid w:val="00004ABD"/>
    <w:rsid w:val="000057E1"/>
    <w:rsid w:val="00012CA8"/>
    <w:rsid w:val="00024137"/>
    <w:rsid w:val="00027864"/>
    <w:rsid w:val="000435D0"/>
    <w:rsid w:val="00046ED0"/>
    <w:rsid w:val="00087776"/>
    <w:rsid w:val="000B1661"/>
    <w:rsid w:val="000B4467"/>
    <w:rsid w:val="000B453B"/>
    <w:rsid w:val="000B5D6F"/>
    <w:rsid w:val="000B6837"/>
    <w:rsid w:val="000D3C5E"/>
    <w:rsid w:val="000E3259"/>
    <w:rsid w:val="000E57C9"/>
    <w:rsid w:val="000E68BC"/>
    <w:rsid w:val="0011102B"/>
    <w:rsid w:val="00127F52"/>
    <w:rsid w:val="00135A12"/>
    <w:rsid w:val="00136CCF"/>
    <w:rsid w:val="00141714"/>
    <w:rsid w:val="00152E23"/>
    <w:rsid w:val="00152F4F"/>
    <w:rsid w:val="00157E6F"/>
    <w:rsid w:val="00161C62"/>
    <w:rsid w:val="00173BCC"/>
    <w:rsid w:val="00181541"/>
    <w:rsid w:val="00184E16"/>
    <w:rsid w:val="001A053F"/>
    <w:rsid w:val="001A7925"/>
    <w:rsid w:val="001B1F7F"/>
    <w:rsid w:val="001B4AED"/>
    <w:rsid w:val="001C2534"/>
    <w:rsid w:val="001D6ADE"/>
    <w:rsid w:val="001F30D4"/>
    <w:rsid w:val="001F6158"/>
    <w:rsid w:val="002108AA"/>
    <w:rsid w:val="00214BEE"/>
    <w:rsid w:val="00217C21"/>
    <w:rsid w:val="002209DA"/>
    <w:rsid w:val="002212E9"/>
    <w:rsid w:val="0022393E"/>
    <w:rsid w:val="00235167"/>
    <w:rsid w:val="00235613"/>
    <w:rsid w:val="00240B12"/>
    <w:rsid w:val="00260CD9"/>
    <w:rsid w:val="0026605D"/>
    <w:rsid w:val="002723F4"/>
    <w:rsid w:val="0028176E"/>
    <w:rsid w:val="002932BE"/>
    <w:rsid w:val="002A0999"/>
    <w:rsid w:val="002A2341"/>
    <w:rsid w:val="002A432F"/>
    <w:rsid w:val="002A72D9"/>
    <w:rsid w:val="002B1DA9"/>
    <w:rsid w:val="002B3EFC"/>
    <w:rsid w:val="002C0ACF"/>
    <w:rsid w:val="002C12E6"/>
    <w:rsid w:val="002C6510"/>
    <w:rsid w:val="002F00B4"/>
    <w:rsid w:val="002F47B9"/>
    <w:rsid w:val="002F68A2"/>
    <w:rsid w:val="00302008"/>
    <w:rsid w:val="00304B84"/>
    <w:rsid w:val="00310069"/>
    <w:rsid w:val="00321284"/>
    <w:rsid w:val="00321768"/>
    <w:rsid w:val="0033247C"/>
    <w:rsid w:val="00345CF9"/>
    <w:rsid w:val="00362CD7"/>
    <w:rsid w:val="00363A05"/>
    <w:rsid w:val="00366F44"/>
    <w:rsid w:val="00367B1D"/>
    <w:rsid w:val="0038651D"/>
    <w:rsid w:val="00387B39"/>
    <w:rsid w:val="003A01A0"/>
    <w:rsid w:val="003A063E"/>
    <w:rsid w:val="003A65A1"/>
    <w:rsid w:val="003C7AB2"/>
    <w:rsid w:val="003D4338"/>
    <w:rsid w:val="003F2818"/>
    <w:rsid w:val="0040367E"/>
    <w:rsid w:val="004124F9"/>
    <w:rsid w:val="004134AB"/>
    <w:rsid w:val="00416743"/>
    <w:rsid w:val="00425672"/>
    <w:rsid w:val="00430225"/>
    <w:rsid w:val="00430D1F"/>
    <w:rsid w:val="00440ABA"/>
    <w:rsid w:val="00442861"/>
    <w:rsid w:val="0044438E"/>
    <w:rsid w:val="00451663"/>
    <w:rsid w:val="00463A4D"/>
    <w:rsid w:val="004712D0"/>
    <w:rsid w:val="004867CA"/>
    <w:rsid w:val="004A1725"/>
    <w:rsid w:val="004A2DEF"/>
    <w:rsid w:val="004C1054"/>
    <w:rsid w:val="004D56B4"/>
    <w:rsid w:val="004D788C"/>
    <w:rsid w:val="004E280E"/>
    <w:rsid w:val="004E7BBA"/>
    <w:rsid w:val="004E7EAA"/>
    <w:rsid w:val="004F2823"/>
    <w:rsid w:val="00502446"/>
    <w:rsid w:val="0050257F"/>
    <w:rsid w:val="0050352F"/>
    <w:rsid w:val="0052174E"/>
    <w:rsid w:val="0052589D"/>
    <w:rsid w:val="0053401C"/>
    <w:rsid w:val="0053600C"/>
    <w:rsid w:val="00536C96"/>
    <w:rsid w:val="0057257A"/>
    <w:rsid w:val="00574EA0"/>
    <w:rsid w:val="00575382"/>
    <w:rsid w:val="00576D06"/>
    <w:rsid w:val="00577F4C"/>
    <w:rsid w:val="00580247"/>
    <w:rsid w:val="00584C04"/>
    <w:rsid w:val="00590F2F"/>
    <w:rsid w:val="005A70A0"/>
    <w:rsid w:val="005B042A"/>
    <w:rsid w:val="005B09A8"/>
    <w:rsid w:val="005B3900"/>
    <w:rsid w:val="005B4414"/>
    <w:rsid w:val="005C4DC9"/>
    <w:rsid w:val="005C4FCF"/>
    <w:rsid w:val="005D0176"/>
    <w:rsid w:val="005D60DE"/>
    <w:rsid w:val="005E45BD"/>
    <w:rsid w:val="005F4FBA"/>
    <w:rsid w:val="00600584"/>
    <w:rsid w:val="006058B3"/>
    <w:rsid w:val="0062430C"/>
    <w:rsid w:val="006352EE"/>
    <w:rsid w:val="00636A9B"/>
    <w:rsid w:val="0065035D"/>
    <w:rsid w:val="00656383"/>
    <w:rsid w:val="00670949"/>
    <w:rsid w:val="0067680B"/>
    <w:rsid w:val="00681148"/>
    <w:rsid w:val="00682804"/>
    <w:rsid w:val="00696835"/>
    <w:rsid w:val="006971EC"/>
    <w:rsid w:val="006B4849"/>
    <w:rsid w:val="006C0500"/>
    <w:rsid w:val="006D2D59"/>
    <w:rsid w:val="006D4946"/>
    <w:rsid w:val="006E3743"/>
    <w:rsid w:val="006E5ED6"/>
    <w:rsid w:val="006E6151"/>
    <w:rsid w:val="006F2314"/>
    <w:rsid w:val="00702DA3"/>
    <w:rsid w:val="007051F0"/>
    <w:rsid w:val="00705703"/>
    <w:rsid w:val="0070782F"/>
    <w:rsid w:val="00712231"/>
    <w:rsid w:val="00722348"/>
    <w:rsid w:val="0073196D"/>
    <w:rsid w:val="00743ACC"/>
    <w:rsid w:val="0076023D"/>
    <w:rsid w:val="00765EE9"/>
    <w:rsid w:val="00773ACD"/>
    <w:rsid w:val="00781592"/>
    <w:rsid w:val="00785D45"/>
    <w:rsid w:val="00794E1A"/>
    <w:rsid w:val="007A0805"/>
    <w:rsid w:val="007A3D84"/>
    <w:rsid w:val="007B7FC1"/>
    <w:rsid w:val="007D1CB1"/>
    <w:rsid w:val="007D4ECD"/>
    <w:rsid w:val="00806698"/>
    <w:rsid w:val="0081160A"/>
    <w:rsid w:val="00821528"/>
    <w:rsid w:val="00823ADC"/>
    <w:rsid w:val="00847F5A"/>
    <w:rsid w:val="00850E1A"/>
    <w:rsid w:val="00851F95"/>
    <w:rsid w:val="008553A4"/>
    <w:rsid w:val="00864E94"/>
    <w:rsid w:val="00872513"/>
    <w:rsid w:val="00873420"/>
    <w:rsid w:val="00877D78"/>
    <w:rsid w:val="008851C8"/>
    <w:rsid w:val="008866E6"/>
    <w:rsid w:val="008B0856"/>
    <w:rsid w:val="008D076D"/>
    <w:rsid w:val="008D0AE3"/>
    <w:rsid w:val="008E63A4"/>
    <w:rsid w:val="00911A65"/>
    <w:rsid w:val="0091438C"/>
    <w:rsid w:val="00920582"/>
    <w:rsid w:val="00920DF4"/>
    <w:rsid w:val="00922A6C"/>
    <w:rsid w:val="00937509"/>
    <w:rsid w:val="00942567"/>
    <w:rsid w:val="00944E7E"/>
    <w:rsid w:val="00963E43"/>
    <w:rsid w:val="0096476B"/>
    <w:rsid w:val="0096588F"/>
    <w:rsid w:val="009741B9"/>
    <w:rsid w:val="00980016"/>
    <w:rsid w:val="00990CC1"/>
    <w:rsid w:val="009A69F5"/>
    <w:rsid w:val="009A7C72"/>
    <w:rsid w:val="009B332F"/>
    <w:rsid w:val="009B6A67"/>
    <w:rsid w:val="009C24A9"/>
    <w:rsid w:val="009C5F72"/>
    <w:rsid w:val="009E1908"/>
    <w:rsid w:val="00A0322A"/>
    <w:rsid w:val="00A070EC"/>
    <w:rsid w:val="00A205EB"/>
    <w:rsid w:val="00A2087B"/>
    <w:rsid w:val="00A2098E"/>
    <w:rsid w:val="00A24E9D"/>
    <w:rsid w:val="00A35AC6"/>
    <w:rsid w:val="00A3734C"/>
    <w:rsid w:val="00A430B2"/>
    <w:rsid w:val="00A523FF"/>
    <w:rsid w:val="00A616CE"/>
    <w:rsid w:val="00A7712D"/>
    <w:rsid w:val="00A8626C"/>
    <w:rsid w:val="00A87E44"/>
    <w:rsid w:val="00A942F7"/>
    <w:rsid w:val="00AB779B"/>
    <w:rsid w:val="00AD3EC2"/>
    <w:rsid w:val="00AD4BA6"/>
    <w:rsid w:val="00AE1019"/>
    <w:rsid w:val="00B124A3"/>
    <w:rsid w:val="00B124E6"/>
    <w:rsid w:val="00B214DE"/>
    <w:rsid w:val="00B25017"/>
    <w:rsid w:val="00B43699"/>
    <w:rsid w:val="00B46298"/>
    <w:rsid w:val="00B470D0"/>
    <w:rsid w:val="00B476E1"/>
    <w:rsid w:val="00B605D8"/>
    <w:rsid w:val="00B84835"/>
    <w:rsid w:val="00B90C96"/>
    <w:rsid w:val="00BA4D13"/>
    <w:rsid w:val="00BB2411"/>
    <w:rsid w:val="00BB36F6"/>
    <w:rsid w:val="00BC516C"/>
    <w:rsid w:val="00C02FFB"/>
    <w:rsid w:val="00C17C89"/>
    <w:rsid w:val="00C26C78"/>
    <w:rsid w:val="00C3774B"/>
    <w:rsid w:val="00C41E6E"/>
    <w:rsid w:val="00C4351A"/>
    <w:rsid w:val="00C471BE"/>
    <w:rsid w:val="00C5476F"/>
    <w:rsid w:val="00C67448"/>
    <w:rsid w:val="00C841E0"/>
    <w:rsid w:val="00C87BC5"/>
    <w:rsid w:val="00C97CC0"/>
    <w:rsid w:val="00CB4F0B"/>
    <w:rsid w:val="00CC4E85"/>
    <w:rsid w:val="00CD0665"/>
    <w:rsid w:val="00CD6F52"/>
    <w:rsid w:val="00CE6F54"/>
    <w:rsid w:val="00D116D6"/>
    <w:rsid w:val="00D22C67"/>
    <w:rsid w:val="00D34E14"/>
    <w:rsid w:val="00D36200"/>
    <w:rsid w:val="00D3772A"/>
    <w:rsid w:val="00D44EC0"/>
    <w:rsid w:val="00D465A5"/>
    <w:rsid w:val="00D52283"/>
    <w:rsid w:val="00D63E29"/>
    <w:rsid w:val="00D72847"/>
    <w:rsid w:val="00D742E8"/>
    <w:rsid w:val="00D83880"/>
    <w:rsid w:val="00D9715F"/>
    <w:rsid w:val="00D972C6"/>
    <w:rsid w:val="00DA2C4E"/>
    <w:rsid w:val="00DA55F6"/>
    <w:rsid w:val="00DA6D5E"/>
    <w:rsid w:val="00DB6F87"/>
    <w:rsid w:val="00DC2A54"/>
    <w:rsid w:val="00DD1D28"/>
    <w:rsid w:val="00DD21EF"/>
    <w:rsid w:val="00DE66E9"/>
    <w:rsid w:val="00E16D7C"/>
    <w:rsid w:val="00E202DD"/>
    <w:rsid w:val="00E31A11"/>
    <w:rsid w:val="00E33F43"/>
    <w:rsid w:val="00E36473"/>
    <w:rsid w:val="00E450AB"/>
    <w:rsid w:val="00E51DD2"/>
    <w:rsid w:val="00E527DD"/>
    <w:rsid w:val="00E66095"/>
    <w:rsid w:val="00E70CDF"/>
    <w:rsid w:val="00E76C35"/>
    <w:rsid w:val="00E818AD"/>
    <w:rsid w:val="00E82BAF"/>
    <w:rsid w:val="00E8682F"/>
    <w:rsid w:val="00E9197C"/>
    <w:rsid w:val="00EA0C21"/>
    <w:rsid w:val="00EA75D8"/>
    <w:rsid w:val="00EB4991"/>
    <w:rsid w:val="00EB5702"/>
    <w:rsid w:val="00ED45C9"/>
    <w:rsid w:val="00EF5264"/>
    <w:rsid w:val="00EF6A46"/>
    <w:rsid w:val="00EF7C5F"/>
    <w:rsid w:val="00EF7F01"/>
    <w:rsid w:val="00F06EC0"/>
    <w:rsid w:val="00F102C9"/>
    <w:rsid w:val="00F25088"/>
    <w:rsid w:val="00F33BAA"/>
    <w:rsid w:val="00F36763"/>
    <w:rsid w:val="00F428D0"/>
    <w:rsid w:val="00F442FC"/>
    <w:rsid w:val="00F44ACD"/>
    <w:rsid w:val="00F57168"/>
    <w:rsid w:val="00F57FEA"/>
    <w:rsid w:val="00F60014"/>
    <w:rsid w:val="00F607E0"/>
    <w:rsid w:val="00F620C7"/>
    <w:rsid w:val="00F743ED"/>
    <w:rsid w:val="00F765F6"/>
    <w:rsid w:val="00F766FF"/>
    <w:rsid w:val="00F774CA"/>
    <w:rsid w:val="00F87317"/>
    <w:rsid w:val="00F9759B"/>
    <w:rsid w:val="00FA59B7"/>
    <w:rsid w:val="00FA694B"/>
    <w:rsid w:val="00FA6DE3"/>
    <w:rsid w:val="00FB6950"/>
    <w:rsid w:val="00FC6D1E"/>
    <w:rsid w:val="00FD1BC5"/>
    <w:rsid w:val="00FD3B23"/>
    <w:rsid w:val="00FF6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9067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CC0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3A65A1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3A65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A65A1"/>
  </w:style>
  <w:style w:type="paragraph" w:styleId="Rodap">
    <w:name w:val="footer"/>
    <w:basedOn w:val="Normal"/>
    <w:link w:val="RodapChar"/>
    <w:uiPriority w:val="99"/>
    <w:unhideWhenUsed/>
    <w:rsid w:val="003A65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A65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7CC0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3A65A1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3A65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A65A1"/>
  </w:style>
  <w:style w:type="paragraph" w:styleId="Rodap">
    <w:name w:val="footer"/>
    <w:basedOn w:val="Normal"/>
    <w:link w:val="RodapChar"/>
    <w:uiPriority w:val="99"/>
    <w:unhideWhenUsed/>
    <w:rsid w:val="003A65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A65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3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2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6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1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4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1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9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6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1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1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8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0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6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5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8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6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6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5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1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9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6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0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7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0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4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1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6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6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0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0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1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5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2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3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iedade.sp.gov.br/portal/noticias/0/3/2229/palestra-sobre-rastreabilidade-no-bairro-batata-doce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iacanga.sp.gov.br/?p=16081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09CECA-B767-4C40-A472-8642641F4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1</Pages>
  <Words>91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Augusto Matos</dc:creator>
  <cp:keywords/>
  <dc:description/>
  <cp:lastModifiedBy>Carlos Augusto de Matos Bernardo</cp:lastModifiedBy>
  <cp:revision>318</cp:revision>
  <dcterms:created xsi:type="dcterms:W3CDTF">2021-01-14T12:25:00Z</dcterms:created>
  <dcterms:modified xsi:type="dcterms:W3CDTF">2021-09-13T11:47:00Z</dcterms:modified>
</cp:coreProperties>
</file>